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                             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КНП«Міська поліклініка   №3»ХМР                                                                                       </w:t>
      </w:r>
      <w:bookmarkStart w:id="0" w:name="_gjdgxs"/>
      <w:bookmarkEnd w:id="0"/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Звіт про надходження  і   відпуск  (використання  )  лікарських засобів  та      </w:t>
        <w:tab/>
        <w:t xml:space="preserve">медичних виробів для видачі благодійної та гуманітарної  допомоги </w:t>
        <w:tab/>
        <w:tab/>
        <w:tab/>
        <w:tab/>
        <w:t>пацієнтам  поліклініки      за серпень2023 р</w:t>
      </w:r>
      <w:r>
        <w:rPr>
          <w:rFonts w:eastAsia="Times New Roman" w:cs="Times New Roman" w:ascii="Times New Roman" w:hAnsi="Times New Roman"/>
          <w:b/>
          <w:i/>
        </w:rPr>
        <w:t xml:space="preserve">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ab/>
      </w:r>
    </w:p>
    <w:p>
      <w:pPr>
        <w:pStyle w:val="LOnormal"/>
        <w:ind w:left="-567" w:hanging="0"/>
        <w:rPr>
          <w:rFonts w:ascii="Times New Roman" w:hAnsi="Times New Roman" w:eastAsia="Times New Roman" w:cs="Times New Roman"/>
          <w:i/>
          <w:i/>
          <w:sz w:val="22"/>
          <w:szCs w:val="22"/>
          <w:u w:val="single"/>
        </w:rPr>
      </w:pPr>
      <w:r>
        <w:rPr>
          <w:rFonts w:eastAsia="Times New Roman" w:cs="Times New Roman" w:ascii="Times New Roman" w:hAnsi="Times New Roman"/>
          <w:i/>
          <w:sz w:val="22"/>
          <w:szCs w:val="22"/>
          <w:u w:val="single"/>
        </w:rPr>
      </w:r>
    </w:p>
    <w:tbl>
      <w:tblPr>
        <w:tblW w:w="11346" w:type="dxa"/>
        <w:jc w:val="left"/>
        <w:tblInd w:w="-725" w:type="dxa"/>
        <w:tblLayout w:type="fixed"/>
        <w:tblCellMar>
          <w:top w:w="28" w:type="dxa"/>
          <w:left w:w="45" w:type="dxa"/>
          <w:bottom w:w="28" w:type="dxa"/>
          <w:right w:w="45" w:type="dxa"/>
        </w:tblCellMar>
        <w:tblLook w:val="04a0"/>
      </w:tblPr>
      <w:tblGrid>
        <w:gridCol w:w="511"/>
        <w:gridCol w:w="3398"/>
        <w:gridCol w:w="998"/>
        <w:gridCol w:w="814"/>
        <w:gridCol w:w="1661"/>
        <w:gridCol w:w="1191"/>
        <w:gridCol w:w="900"/>
        <w:gridCol w:w="793"/>
        <w:gridCol w:w="1078"/>
      </w:tblGrid>
      <w:tr>
        <w:trPr/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з/п</w:t>
            </w:r>
          </w:p>
        </w:tc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найменування/номенклатура матеріальних цінностей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Одиниця виміру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Кількість отримано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Номер та дата накладної на внутрішнє переміщення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Залишок на 01.0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8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Передано в кабінет №52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Кількість роздано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Залишок на дату складання звіту 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26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.0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8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.2023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Азицин 500мг. № 3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106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Азицинкапс. 250 мг. По 6 капс.уконт. уп., по 1 конт. уп. У пачці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АнальгінДарниця, розчиндляін”єкцій 500м/мл. № 10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103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Аміодарон-Дарниця, табл. По 200 мг. № 30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72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65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Верапаміл-Дарниця, табл. По 40 мг. 20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Дротаверин-Дарниця, розчин для ін”єкцій, по 20 мг/мл № 5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56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Лідокаїн-Дарниця, розчин для ін”єкцій 20мг. 2 мл. № 10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61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Магнію сульфат-Дарниця розчин для ін”єкцій, 250мг/мл. 5 мл. № 10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25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Періндопресдуо, табл. По 4 мг/1, 25мг. По 10 табл. У блістері, по 3 блістура у пачці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132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115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Періндопрес, табл. 8 мг. № 30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173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Платифілін-Дарниця, розчин для ін”єкцій, 2 мг/мл. 1 мл. № 10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39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Еуфілін-Дарниця, розч. Для ін”єкцій, 20 мг/мл. 5 мл. № 10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116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13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Егілок 100мг. № 60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5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97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97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Папазол № 10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5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37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Ділтіазем 60мг. № 50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5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23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NOVOMINSULFON 500мг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6 від 28.07.2022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12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Санідар 0,2 мг/мл,200мл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8 від 05.08.2022 від№19 від 04.1.2022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222222"/>
                <w:sz w:val="22"/>
                <w:szCs w:val="22"/>
              </w:rPr>
              <w:t>пов’язка для першої медичнох допомоги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9від 10.08.2022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43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222222"/>
                <w:sz w:val="22"/>
                <w:szCs w:val="22"/>
              </w:rPr>
              <w:t>Фуросемід 40 Мг №100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9від 10.08.2022 №9від 09.09.2022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13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222222"/>
                <w:sz w:val="22"/>
                <w:szCs w:val="22"/>
              </w:rPr>
              <w:t>азітроміцин/zithromax/250 мг№500(розсип)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9 від 09.09.2022</w:t>
              <w:br/>
              <w:t>№11 від 03/10/2022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50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50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21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222222"/>
                <w:sz w:val="22"/>
                <w:szCs w:val="22"/>
              </w:rPr>
              <w:t>лозартан/тросан 100 №30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9 від 09.09.2022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5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22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222222"/>
                <w:sz w:val="22"/>
                <w:szCs w:val="22"/>
              </w:rPr>
              <w:t>лозартан/клосарт 50 мг№84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9 від 09.09.2022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5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23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Metoprolol 2 00 мг Rt № 100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11 від 03.10.2022</w:t>
              <w:br/>
              <w:t>№12 від 21/10/2022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22(2200)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22(2200)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24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Acetaminophen 1000 mg 10 tabl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4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25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Amoxicilin 875mg-125 mgtab №14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26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Amoxicilin 200 5 ml -25,5mg5 ml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144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27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Flixotideevoxaler 125 mg 120dozes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28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Diflukan 28 tabl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568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29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Paracetamol 500mg #20 tabl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49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8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Salbutamol RATIO 100 mg 200 dozes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888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888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31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Аугментін 625 №14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196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32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Аугментін 1 г №14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52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448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33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Торсид розчин для іньєкцій 5 мг/мл ,амп 4 мл №5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2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Піроксикам 20 мг №20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06.02.2023№6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87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35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Амлодипін 5 мг№100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14.02.2023 №15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4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36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Метоклопрамід 10 мг №60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14.02.2023 №15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9(540)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2(120)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7(420)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lang w:val="ru-RU"/>
              </w:rPr>
              <w:t>37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Aibuterol Sulfate 100mgSALBUTAMOL AER.100vgg1*200DOSE 12 ML UA (120 флаконів в упаковці)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09.02.2023 №11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218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27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1191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rPr>
                <w:lang w:val="ru-RU"/>
              </w:rPr>
              <w:t>38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Дезінфектор 70%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фл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01.03.2023№20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48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rPr>
                <w:lang w:val="ru-RU"/>
              </w:rPr>
              <w:t>39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Калію йодиду/Potassiumi lodine таблетки№100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табл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14.04.2023№31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600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rPr>
                <w:lang w:val="ru-RU"/>
              </w:rPr>
              <w:t>40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Калію йодиду/Калію йодид 65мг таблетки№10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14.04.2023№31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Калію йодиду/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Potassium lodid 65 mg tablets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табл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14.04.2023№31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123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rPr>
                <w:lang w:val="ru-RU"/>
              </w:rPr>
              <w:t>42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Сальбутамол 100мкг/доза пероральний інгалятор 200 доз(без фреонів)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16/05/2023 №34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300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43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Тамоксифен/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Tamoxifen tabs. 200 mg#100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табл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16/05/2023 №34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44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Будесонід/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Noex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budesonida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50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mcg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/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dose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,200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doses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№1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фл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16/05/2023 №34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14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Парацетамол, ректальні супозиторії/ PARACETAMOL 1000MG SUP 10ST SD DE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шт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16/05/2023 №34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      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60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140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46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Декортин Н1мг №100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07.06.2023 №1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8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47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Декортин Н10мг №20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48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Декортин Н20мг №50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Декортин 50мг №50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 xml:space="preserve">                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Декортин 20мг №10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№1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Месалазин 500мг №100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таб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№40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2900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400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2500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Месалазин 500мг №50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таб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№40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360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360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Клотримазол спрей 80мл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фл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№40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Амлодипін 5мг №100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таб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№40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800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Ципрофлоксацин 500мг №100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таб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№40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260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40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220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Альбензі табл. жувальні, протиглисний препарат 400мг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№40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60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Леводопа /карбідопа/ентакапон 150/37,5/200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таб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13.06.2023 №42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600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1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00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Леводопа /карбідопа/ентакапон 200/50/200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таб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13.06.2023 №42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800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Занідіп 10мг№28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03.07.2023№44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113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Занідіп 20мг№28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03.07.2023№44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50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Коріпрен 20\10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03.07.2023№44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44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Коріпрен 10\10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03.07.2023№44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84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63</w:t>
            </w:r>
          </w:p>
        </w:tc>
        <w:tc>
          <w:tcPr>
            <w:tcW w:w="3398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8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17.07.2023№44</w:t>
            </w:r>
          </w:p>
        </w:tc>
        <w:tc>
          <w:tcPr>
            <w:tcW w:w="1191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900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1078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eastAsia="Liberation Serif" w:cs="Times New Roman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2"/>
                <w:szCs w:val="22"/>
                <w:lang w:val="en-US" w:eastAsia="zh-CN" w:bidi="hi-IN"/>
              </w:rPr>
              <w:t>65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Isoten бісопролол 10 мг №28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  <w:lang w:val="uk-UA"/>
              </w:rPr>
              <w:t>Фуросемід-дарниця 40мг№50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09/08/2023№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Верапаміл 80мг№50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09/08/2023№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</w:rPr>
              <w:t>Кортрімазол мазь 1%-25г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09/08/2023№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</w:tbl>
    <w:p>
      <w:pPr>
        <w:pStyle w:val="LOnormal"/>
        <w:rPr>
          <w:rFonts w:ascii="Times New Roman" w:hAnsi="Times New Roman" w:eastAsia="Times New Roman" w:cs="Times New Roman"/>
          <w:i/>
          <w:i/>
          <w:sz w:val="22"/>
          <w:szCs w:val="22"/>
          <w:u w:val="single"/>
          <w:lang w:val="ru-RU"/>
        </w:rPr>
      </w:pPr>
      <w:r>
        <w:rPr>
          <w:rFonts w:eastAsia="Times New Roman" w:cs="Times New Roman" w:ascii="Times New Roman" w:hAnsi="Times New Roman"/>
          <w:i/>
          <w:sz w:val="22"/>
          <w:szCs w:val="22"/>
          <w:u w:val="single"/>
          <w:lang w:val="ru-RU"/>
        </w:rPr>
      </w:r>
    </w:p>
    <w:p>
      <w:pPr>
        <w:pStyle w:val="LOnormal"/>
        <w:rPr>
          <w:rFonts w:ascii="Times New Roman" w:hAnsi="Times New Roman" w:eastAsia="Times New Roman" w:cs="Times New Roman"/>
          <w:i/>
          <w:i/>
          <w:sz w:val="22"/>
          <w:szCs w:val="22"/>
          <w:u w:val="single"/>
          <w:lang w:val="ru-RU"/>
        </w:rPr>
      </w:pPr>
      <w:r>
        <w:rPr>
          <w:rFonts w:eastAsia="Times New Roman" w:cs="Times New Roman" w:ascii="Times New Roman" w:hAnsi="Times New Roman"/>
          <w:i/>
          <w:sz w:val="22"/>
          <w:szCs w:val="22"/>
          <w:u w:val="single"/>
          <w:lang w:val="ru-RU"/>
        </w:rPr>
      </w:r>
    </w:p>
    <w:p>
      <w:pPr>
        <w:pStyle w:val="LOnormal"/>
        <w:rPr>
          <w:rFonts w:ascii="Times New Roman" w:hAnsi="Times New Roman" w:eastAsia="Times New Roman" w:cs="Times New Roman"/>
          <w:i/>
          <w:i/>
          <w:sz w:val="22"/>
          <w:szCs w:val="22"/>
          <w:u w:val="single"/>
          <w:lang w:val="ru-RU"/>
        </w:rPr>
      </w:pPr>
      <w:r>
        <w:rPr>
          <w:rFonts w:eastAsia="Times New Roman" w:cs="Times New Roman" w:ascii="Times New Roman" w:hAnsi="Times New Roman"/>
          <w:i/>
          <w:sz w:val="22"/>
          <w:szCs w:val="22"/>
          <w:u w:val="single"/>
          <w:lang w:val="ru-RU"/>
        </w:rPr>
      </w:r>
    </w:p>
    <w:p>
      <w:pPr>
        <w:pStyle w:val="LOnormal"/>
        <w:ind w:hanging="709"/>
        <w:rPr>
          <w:rFonts w:ascii="Times New Roman" w:hAnsi="Times New Roman" w:eastAsia="Times New Roman" w:cs="Times New Roman"/>
          <w:i/>
          <w:i/>
          <w:sz w:val="22"/>
          <w:szCs w:val="22"/>
          <w:u w:val="single"/>
          <w:lang w:val="ru-RU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>М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атеріально відповідальна особа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</w:rPr>
        <w:t xml:space="preserve"> реєстратор медичний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_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>______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______ 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</w:rPr>
        <w:t>Ольга КРИВОНОС</w:t>
      </w:r>
      <w:r>
        <w:rPr>
          <w:rFonts w:eastAsia="Times New Roman" w:cs="Times New Roman" w:ascii="Times New Roman" w:hAnsi="Times New Roman"/>
          <w:i/>
          <w:sz w:val="22"/>
          <w:szCs w:val="22"/>
          <w:u w:val="single"/>
        </w:rPr>
        <w:t xml:space="preserve"> 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 xml:space="preserve">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>(посада)</w:t>
      </w:r>
      <w:r>
        <w:rPr>
          <w:rFonts w:eastAsia="Times New Roman" w:cs="Times New Roman" w:ascii="Times New Roman" w:hAnsi="Times New Roman"/>
          <w:sz w:val="22"/>
          <w:szCs w:val="22"/>
          <w:lang w:val="ru-RU"/>
        </w:rPr>
        <w:t xml:space="preserve">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(підпис)                (ім’я,прізвище)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  <w:lang w:val="ru-RU"/>
        </w:rPr>
      </w:pPr>
      <w:r>
        <w:rPr>
          <w:rFonts w:eastAsia="Times New Roman" w:cs="Times New Roman" w:ascii="Times New Roman" w:hAnsi="Times New Roman"/>
          <w:sz w:val="22"/>
          <w:szCs w:val="22"/>
          <w:lang w:val="ru-RU"/>
        </w:rPr>
        <w:t xml:space="preserve">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>сестра медична      _____________            Людмила Полторипавленко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>«___»_________2023р</w:t>
        <w:tab/>
      </w:r>
    </w:p>
    <w:p>
      <w:pPr>
        <w:pStyle w:val="LOnormal"/>
        <w:jc w:val="right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  <w:u w:val="single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Бухгалтер      ______________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</w:rPr>
        <w:t>Наталя   ДАВИДОВА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  <w:u w:val="single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(посада)    </w:t>
        <w:tab/>
        <w:t xml:space="preserve">   (підпис)              (ім’я,прізвище)</w:t>
        <w:tab/>
        <w:tab/>
        <w:tab/>
        <w:tab/>
        <w:t xml:space="preserve">                                                                        </w:t>
        <w:tab/>
        <w:t>«___»_________2023р.</w:t>
        <w:tab/>
        <w:tab/>
        <w:tab/>
        <w:tab/>
      </w:r>
    </w:p>
    <w:p>
      <w:pPr>
        <w:pStyle w:val="LOnormal"/>
        <w:jc w:val="right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Затверджую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</w:rPr>
        <w:t xml:space="preserve">директор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ab/>
        <w:t xml:space="preserve">     ____________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</w:rPr>
        <w:t xml:space="preserve">Юрій ЧАЛИЙ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ab/>
        <w:tab/>
        <w:tab/>
        <w:t xml:space="preserve">                                                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(посада)  </w:t>
        <w:tab/>
        <w:t xml:space="preserve">         (підпис)                  (ім’я,прізвище)</w:t>
        <w:tab/>
        <w:tab/>
        <w:tab/>
        <w:tab/>
        <w:t xml:space="preserve">                                        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>«___»_________2023р</w:t>
        <w:tab/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header="0" w:top="113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1124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uk-UA" w:eastAsia="zh-CN" w:bidi="hi-IN"/>
    </w:rPr>
  </w:style>
  <w:style w:type="paragraph" w:styleId="1" w:customStyle="1">
    <w:name w:val="Heading 1"/>
    <w:basedOn w:val="LOnormal"/>
    <w:next w:val="LOnormal"/>
    <w:qFormat/>
    <w:rsid w:val="006a1124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 w:customStyle="1">
    <w:name w:val="Heading 2"/>
    <w:basedOn w:val="LOnormal"/>
    <w:next w:val="LOnormal"/>
    <w:qFormat/>
    <w:rsid w:val="006a1124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 w:customStyle="1">
    <w:name w:val="Heading 3"/>
    <w:basedOn w:val="LOnormal"/>
    <w:next w:val="LOnormal"/>
    <w:qFormat/>
    <w:rsid w:val="006a1124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 w:customStyle="1">
    <w:name w:val="Heading 4"/>
    <w:basedOn w:val="LOnormal"/>
    <w:next w:val="LOnormal"/>
    <w:qFormat/>
    <w:rsid w:val="006a1124"/>
    <w:pPr>
      <w:keepNext w:val="true"/>
      <w:keepLines/>
      <w:spacing w:before="240" w:after="40"/>
      <w:outlineLvl w:val="3"/>
    </w:pPr>
    <w:rPr>
      <w:b/>
    </w:rPr>
  </w:style>
  <w:style w:type="paragraph" w:styleId="5" w:customStyle="1">
    <w:name w:val="Heading 5"/>
    <w:basedOn w:val="LOnormal"/>
    <w:next w:val="LOnormal"/>
    <w:qFormat/>
    <w:rsid w:val="006a1124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 w:customStyle="1">
    <w:name w:val="Heading 6"/>
    <w:basedOn w:val="LOnormal"/>
    <w:next w:val="LOnormal"/>
    <w:qFormat/>
    <w:rsid w:val="006a1124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sid w:val="00206826"/>
    <w:rPr>
      <w:rFonts w:ascii="Tahoma" w:hAnsi="Tahoma" w:cs="Mangal"/>
      <w:sz w:val="16"/>
      <w:szCs w:val="14"/>
    </w:rPr>
  </w:style>
  <w:style w:type="paragraph" w:styleId="Style9" w:customStyle="1">
    <w:name w:val="Заголовок"/>
    <w:basedOn w:val="Normal"/>
    <w:next w:val="Style10"/>
    <w:qFormat/>
    <w:rsid w:val="006a112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rsid w:val="006a1124"/>
    <w:pPr>
      <w:spacing w:lineRule="auto" w:line="276" w:before="0" w:after="140"/>
    </w:pPr>
    <w:rPr/>
  </w:style>
  <w:style w:type="paragraph" w:styleId="Style11">
    <w:name w:val="List"/>
    <w:basedOn w:val="Style10"/>
    <w:rsid w:val="006a1124"/>
    <w:pPr/>
    <w:rPr>
      <w:rFonts w:cs="Arial"/>
    </w:rPr>
  </w:style>
  <w:style w:type="paragraph" w:styleId="Style12" w:customStyle="1">
    <w:name w:val="Caption"/>
    <w:basedOn w:val="Normal"/>
    <w:qFormat/>
    <w:rsid w:val="001c0b57"/>
    <w:pPr>
      <w:suppressLineNumbers/>
      <w:spacing w:before="120" w:after="120"/>
    </w:pPr>
    <w:rPr>
      <w:rFonts w:cs="Arial"/>
      <w:i/>
      <w:iCs/>
    </w:rPr>
  </w:style>
  <w:style w:type="paragraph" w:styleId="Style13" w:customStyle="1">
    <w:name w:val="Покажчик"/>
    <w:basedOn w:val="Normal"/>
    <w:qFormat/>
    <w:rsid w:val="006a1124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6a1124"/>
    <w:pPr>
      <w:suppressLineNumbers/>
      <w:spacing w:before="120" w:after="120"/>
    </w:pPr>
    <w:rPr>
      <w:rFonts w:cs="Arial"/>
      <w:i/>
      <w:iCs/>
    </w:rPr>
  </w:style>
  <w:style w:type="paragraph" w:styleId="LOnormal" w:customStyle="1">
    <w:name w:val="LO-normal"/>
    <w:qFormat/>
    <w:rsid w:val="006a1124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uk-UA" w:eastAsia="zh-CN" w:bidi="hi-IN"/>
    </w:rPr>
  </w:style>
  <w:style w:type="paragraph" w:styleId="Style14">
    <w:name w:val="Title"/>
    <w:basedOn w:val="LOnormal"/>
    <w:next w:val="LOnormal"/>
    <w:qFormat/>
    <w:rsid w:val="006a1124"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5">
    <w:name w:val="Subtitle"/>
    <w:basedOn w:val="LOnormal"/>
    <w:next w:val="LOnormal"/>
    <w:qFormat/>
    <w:rsid w:val="006a1124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6" w:customStyle="1">
    <w:name w:val="Вміст таблиці"/>
    <w:basedOn w:val="Normal"/>
    <w:qFormat/>
    <w:rsid w:val="006a1124"/>
    <w:pPr>
      <w:widowControl w:val="false"/>
      <w:suppressLineNumbers/>
    </w:pPr>
    <w:rPr/>
  </w:style>
  <w:style w:type="paragraph" w:styleId="Style17" w:customStyle="1">
    <w:name w:val="Заголовок таблиці"/>
    <w:basedOn w:val="Style16"/>
    <w:qFormat/>
    <w:rsid w:val="006a1124"/>
    <w:pPr>
      <w:jc w:val="center"/>
    </w:pPr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206826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a112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257CC-FC5B-42C5-898A-797083E6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Application>LibreOffice/7.0.4.2$Windows_X86_64 LibreOffice_project/dcf040e67528d9187c66b2379df5ea4407429775</Application>
  <AppVersion>15.0000</AppVersion>
  <Pages>3</Pages>
  <Words>876</Words>
  <Characters>4280</Characters>
  <CharactersWithSpaces>5741</CharactersWithSpaces>
  <Paragraphs>456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2022-12-28T08:56:00Z</dcterms:created>
  <dc:creator/>
  <dc:description/>
  <dc:language>uk-UA</dc:language>
  <cp:lastModifiedBy/>
  <cp:lastPrinted>2023-07-05T10:01:00Z</cp:lastPrinted>
  <dcterms:modified xsi:type="dcterms:W3CDTF">2023-08-26T09:02:24Z</dcterms:modified>
  <cp:revision>159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